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E240" w14:textId="7D438738" w:rsidR="00EA755A" w:rsidRDefault="00431E47" w:rsidP="00925A6C">
      <w:pPr>
        <w:spacing w:after="0" w:line="276" w:lineRule="auto"/>
        <w:jc w:val="center"/>
        <w:rPr>
          <w:rFonts w:ascii="Arial Narrow" w:hAnsi="Arial Narrow"/>
          <w:b/>
          <w:bCs/>
          <w:sz w:val="24"/>
          <w:szCs w:val="24"/>
        </w:rPr>
      </w:pPr>
      <w:r>
        <w:rPr>
          <w:rFonts w:ascii="Arial Narrow" w:hAnsi="Arial Narrow"/>
          <w:b/>
          <w:bCs/>
          <w:sz w:val="24"/>
          <w:szCs w:val="24"/>
        </w:rPr>
        <w:t>PRESS RELEASE</w:t>
      </w:r>
      <w:r w:rsidR="00EA755A" w:rsidRPr="00EA755A">
        <w:rPr>
          <w:rFonts w:ascii="Arial Narrow" w:hAnsi="Arial Narrow"/>
          <w:b/>
          <w:bCs/>
          <w:sz w:val="24"/>
          <w:szCs w:val="24"/>
        </w:rPr>
        <w:t xml:space="preserve"> </w:t>
      </w:r>
      <w:r w:rsidR="00EA755A" w:rsidRPr="00EA755A">
        <w:rPr>
          <w:rFonts w:ascii="Arial Narrow" w:hAnsi="Arial Narrow"/>
          <w:b/>
          <w:bCs/>
          <w:sz w:val="24"/>
          <w:szCs w:val="24"/>
        </w:rPr>
        <w:br/>
      </w:r>
      <w:r>
        <w:rPr>
          <w:rFonts w:ascii="Arial Narrow" w:hAnsi="Arial Narrow"/>
          <w:b/>
          <w:bCs/>
          <w:sz w:val="24"/>
          <w:szCs w:val="24"/>
        </w:rPr>
        <w:t xml:space="preserve">Online Workshop on </w:t>
      </w:r>
      <w:r w:rsidR="00EA755A" w:rsidRPr="00EA755A">
        <w:rPr>
          <w:rFonts w:ascii="Arial Narrow" w:hAnsi="Arial Narrow"/>
          <w:b/>
          <w:bCs/>
          <w:sz w:val="24"/>
          <w:szCs w:val="24"/>
        </w:rPr>
        <w:t xml:space="preserve">“Blue Economy: Modern Challenges and Perspectives </w:t>
      </w:r>
      <w:r w:rsidR="00EA755A" w:rsidRPr="00EA755A">
        <w:rPr>
          <w:rFonts w:ascii="Arial Narrow" w:hAnsi="Arial Narrow"/>
          <w:b/>
          <w:bCs/>
          <w:sz w:val="24"/>
          <w:szCs w:val="24"/>
        </w:rPr>
        <w:br/>
        <w:t>for the Indian Ocean Region”</w:t>
      </w:r>
    </w:p>
    <w:p w14:paraId="69A901DF" w14:textId="171C32EF" w:rsidR="00EA755A" w:rsidRDefault="00EA755A" w:rsidP="00925A6C">
      <w:pPr>
        <w:spacing w:after="0" w:line="276" w:lineRule="auto"/>
        <w:jc w:val="center"/>
        <w:rPr>
          <w:rFonts w:ascii="Arial Narrow" w:hAnsi="Arial Narrow"/>
          <w:b/>
          <w:bCs/>
          <w:sz w:val="24"/>
          <w:szCs w:val="24"/>
        </w:rPr>
      </w:pPr>
      <w:r>
        <w:rPr>
          <w:rFonts w:ascii="Arial Narrow" w:hAnsi="Arial Narrow"/>
          <w:b/>
          <w:bCs/>
          <w:sz w:val="24"/>
          <w:szCs w:val="24"/>
        </w:rPr>
        <w:t>8 June 2023</w:t>
      </w:r>
    </w:p>
    <w:p w14:paraId="6932D224" w14:textId="77777777" w:rsidR="0054050C" w:rsidRPr="00EA755A" w:rsidRDefault="0054050C" w:rsidP="00925A6C">
      <w:pPr>
        <w:spacing w:after="0" w:line="276" w:lineRule="auto"/>
        <w:jc w:val="center"/>
        <w:rPr>
          <w:rFonts w:ascii="Arial Narrow" w:hAnsi="Arial Narrow"/>
          <w:b/>
          <w:bCs/>
          <w:sz w:val="24"/>
          <w:szCs w:val="24"/>
        </w:rPr>
      </w:pPr>
    </w:p>
    <w:p w14:paraId="00E378E9" w14:textId="5DB4A996" w:rsidR="00C45314" w:rsidRDefault="00BC3097" w:rsidP="000D4345">
      <w:pPr>
        <w:spacing w:after="0" w:line="240" w:lineRule="auto"/>
        <w:jc w:val="both"/>
        <w:rPr>
          <w:rFonts w:ascii="Arial Narrow" w:hAnsi="Arial Narrow"/>
          <w:sz w:val="24"/>
          <w:szCs w:val="24"/>
        </w:rPr>
      </w:pPr>
      <w:r>
        <w:rPr>
          <w:rFonts w:ascii="Arial Narrow" w:hAnsi="Arial Narrow"/>
          <w:sz w:val="24"/>
          <w:szCs w:val="24"/>
        </w:rPr>
        <w:t xml:space="preserve">On 8 June 2023, </w:t>
      </w:r>
      <w:r w:rsidRPr="00EA755A">
        <w:rPr>
          <w:rFonts w:ascii="Arial Narrow" w:hAnsi="Arial Narrow"/>
          <w:sz w:val="24"/>
          <w:szCs w:val="24"/>
        </w:rPr>
        <w:t>the Ministry of Economic Development of the Russian Federation</w:t>
      </w:r>
      <w:r>
        <w:rPr>
          <w:rFonts w:ascii="Arial Narrow" w:hAnsi="Arial Narrow"/>
          <w:sz w:val="24"/>
          <w:szCs w:val="24"/>
        </w:rPr>
        <w:t xml:space="preserve"> and the IORA Secretariat</w:t>
      </w:r>
      <w:r w:rsidRPr="00BC3097">
        <w:rPr>
          <w:rFonts w:ascii="Arial Narrow" w:hAnsi="Arial Narrow"/>
          <w:sz w:val="24"/>
          <w:szCs w:val="24"/>
        </w:rPr>
        <w:t xml:space="preserve"> </w:t>
      </w:r>
      <w:r>
        <w:rPr>
          <w:rFonts w:ascii="Arial Narrow" w:hAnsi="Arial Narrow"/>
          <w:sz w:val="24"/>
          <w:szCs w:val="24"/>
        </w:rPr>
        <w:t xml:space="preserve">jointly organised the </w:t>
      </w:r>
      <w:r w:rsidR="00C45314" w:rsidRPr="00C45314">
        <w:rPr>
          <w:rFonts w:ascii="Arial Narrow" w:hAnsi="Arial Narrow"/>
          <w:sz w:val="24"/>
          <w:szCs w:val="24"/>
        </w:rPr>
        <w:t>Online workshop “Blue Economy: modern challenges and perspectives for the Indian Ocean Region”</w:t>
      </w:r>
      <w:r>
        <w:rPr>
          <w:rFonts w:ascii="Arial Narrow" w:hAnsi="Arial Narrow"/>
          <w:sz w:val="24"/>
          <w:szCs w:val="24"/>
        </w:rPr>
        <w:t>. The workshop</w:t>
      </w:r>
      <w:r w:rsidR="00C45314">
        <w:rPr>
          <w:rFonts w:ascii="Arial Narrow" w:hAnsi="Arial Narrow"/>
          <w:sz w:val="24"/>
          <w:szCs w:val="24"/>
        </w:rPr>
        <w:t xml:space="preserve"> </w:t>
      </w:r>
      <w:r>
        <w:rPr>
          <w:rFonts w:ascii="Arial Narrow" w:hAnsi="Arial Narrow"/>
          <w:sz w:val="24"/>
          <w:szCs w:val="24"/>
        </w:rPr>
        <w:t xml:space="preserve">was attended by more than 60 participants from Member States and Dialogue Partners, who </w:t>
      </w:r>
      <w:r w:rsidR="00C45314">
        <w:rPr>
          <w:rFonts w:ascii="Arial Narrow" w:hAnsi="Arial Narrow"/>
          <w:sz w:val="24"/>
          <w:szCs w:val="24"/>
        </w:rPr>
        <w:t xml:space="preserve">discussed about the blue economy </w:t>
      </w:r>
      <w:r w:rsidR="00C45314" w:rsidRPr="00C45314">
        <w:rPr>
          <w:rFonts w:ascii="Arial Narrow" w:hAnsi="Arial Narrow"/>
          <w:sz w:val="24"/>
          <w:szCs w:val="24"/>
        </w:rPr>
        <w:t>challenges and opportunities</w:t>
      </w:r>
      <w:r w:rsidR="00C45314">
        <w:rPr>
          <w:rFonts w:ascii="Arial Narrow" w:hAnsi="Arial Narrow"/>
          <w:sz w:val="24"/>
          <w:szCs w:val="24"/>
        </w:rPr>
        <w:t xml:space="preserve"> that would contribute to </w:t>
      </w:r>
      <w:r w:rsidR="00C45314" w:rsidRPr="00C45314">
        <w:rPr>
          <w:rFonts w:ascii="Arial Narrow" w:hAnsi="Arial Narrow"/>
          <w:sz w:val="24"/>
          <w:szCs w:val="24"/>
        </w:rPr>
        <w:t>strengthen</w:t>
      </w:r>
      <w:r w:rsidR="00C45314">
        <w:rPr>
          <w:rFonts w:ascii="Arial Narrow" w:hAnsi="Arial Narrow"/>
          <w:sz w:val="24"/>
          <w:szCs w:val="24"/>
        </w:rPr>
        <w:t>ing</w:t>
      </w:r>
      <w:r w:rsidR="00C45314" w:rsidRPr="00C45314">
        <w:rPr>
          <w:rFonts w:ascii="Arial Narrow" w:hAnsi="Arial Narrow"/>
          <w:sz w:val="24"/>
          <w:szCs w:val="24"/>
        </w:rPr>
        <w:t xml:space="preserve"> blue economy cooperation in the IOR region</w:t>
      </w:r>
      <w:r w:rsidR="00C45314">
        <w:rPr>
          <w:rFonts w:ascii="Arial Narrow" w:hAnsi="Arial Narrow"/>
          <w:sz w:val="24"/>
          <w:szCs w:val="24"/>
        </w:rPr>
        <w:t>.</w:t>
      </w:r>
      <w:r w:rsidR="00C45314" w:rsidRPr="00C45314">
        <w:rPr>
          <w:rFonts w:ascii="Arial Narrow" w:hAnsi="Arial Narrow"/>
          <w:sz w:val="24"/>
          <w:szCs w:val="24"/>
        </w:rPr>
        <w:t xml:space="preserve"> </w:t>
      </w:r>
    </w:p>
    <w:p w14:paraId="3DB45EE7" w14:textId="77777777" w:rsidR="00925A6C" w:rsidRDefault="00925A6C" w:rsidP="000D4345">
      <w:pPr>
        <w:spacing w:after="0" w:line="240" w:lineRule="auto"/>
        <w:jc w:val="both"/>
        <w:rPr>
          <w:rFonts w:ascii="Arial Narrow" w:hAnsi="Arial Narrow"/>
          <w:sz w:val="24"/>
          <w:szCs w:val="24"/>
        </w:rPr>
      </w:pPr>
    </w:p>
    <w:p w14:paraId="40443616" w14:textId="3FEAE4B7" w:rsidR="00C45314" w:rsidRDefault="00EA755A" w:rsidP="000D4345">
      <w:pPr>
        <w:spacing w:after="0" w:line="240" w:lineRule="auto"/>
        <w:jc w:val="both"/>
        <w:rPr>
          <w:rFonts w:ascii="Arial Narrow" w:hAnsi="Arial Narrow"/>
          <w:sz w:val="24"/>
          <w:szCs w:val="24"/>
        </w:rPr>
      </w:pPr>
      <w:r w:rsidRPr="00EA755A">
        <w:rPr>
          <w:rFonts w:ascii="Arial Narrow" w:hAnsi="Arial Narrow"/>
          <w:sz w:val="24"/>
          <w:szCs w:val="24"/>
        </w:rPr>
        <w:t xml:space="preserve">Mr. Nikita </w:t>
      </w:r>
      <w:proofErr w:type="spellStart"/>
      <w:r w:rsidRPr="00EA755A">
        <w:rPr>
          <w:rFonts w:ascii="Arial Narrow" w:hAnsi="Arial Narrow"/>
          <w:sz w:val="24"/>
          <w:szCs w:val="24"/>
        </w:rPr>
        <w:t>Kondratyev</w:t>
      </w:r>
      <w:proofErr w:type="spellEnd"/>
      <w:r w:rsidRPr="00EA755A">
        <w:rPr>
          <w:rFonts w:ascii="Arial Narrow" w:hAnsi="Arial Narrow"/>
          <w:sz w:val="24"/>
          <w:szCs w:val="24"/>
        </w:rPr>
        <w:t>, Acting Director of Department of Multilateral Economic Cooperation and Special Projects, from the Ministry of Economic Development of the Russian Federation</w:t>
      </w:r>
      <w:r>
        <w:rPr>
          <w:rFonts w:ascii="Arial Narrow" w:hAnsi="Arial Narrow"/>
          <w:sz w:val="24"/>
          <w:szCs w:val="24"/>
        </w:rPr>
        <w:t xml:space="preserve"> opened the workshop</w:t>
      </w:r>
      <w:r w:rsidR="00C45314">
        <w:rPr>
          <w:rFonts w:ascii="Arial Narrow" w:hAnsi="Arial Narrow"/>
          <w:sz w:val="24"/>
          <w:szCs w:val="24"/>
        </w:rPr>
        <w:t xml:space="preserve">. In his welcoming remarks, Mr </w:t>
      </w:r>
      <w:proofErr w:type="spellStart"/>
      <w:r w:rsidR="00C45314" w:rsidRPr="00EA755A">
        <w:rPr>
          <w:rFonts w:ascii="Arial Narrow" w:hAnsi="Arial Narrow"/>
          <w:sz w:val="24"/>
          <w:szCs w:val="24"/>
        </w:rPr>
        <w:t>Kondratyev</w:t>
      </w:r>
      <w:proofErr w:type="spellEnd"/>
      <w:r w:rsidR="00C45314">
        <w:rPr>
          <w:rFonts w:ascii="Arial Narrow" w:hAnsi="Arial Narrow"/>
          <w:sz w:val="24"/>
          <w:szCs w:val="24"/>
        </w:rPr>
        <w:t xml:space="preserve"> highlighted the importance o</w:t>
      </w:r>
      <w:r w:rsidR="00253CF2">
        <w:rPr>
          <w:rFonts w:ascii="Arial Narrow" w:hAnsi="Arial Narrow"/>
          <w:sz w:val="24"/>
          <w:szCs w:val="24"/>
        </w:rPr>
        <w:t>f the agenda in terms of increasing awareness of the risks</w:t>
      </w:r>
      <w:r w:rsidR="0051392E">
        <w:rPr>
          <w:rFonts w:ascii="Arial Narrow" w:hAnsi="Arial Narrow"/>
          <w:sz w:val="24"/>
          <w:szCs w:val="24"/>
        </w:rPr>
        <w:t xml:space="preserve"> that are</w:t>
      </w:r>
      <w:r w:rsidR="00253CF2">
        <w:rPr>
          <w:rFonts w:ascii="Arial Narrow" w:hAnsi="Arial Narrow"/>
          <w:sz w:val="24"/>
          <w:szCs w:val="24"/>
        </w:rPr>
        <w:t xml:space="preserve"> associated with </w:t>
      </w:r>
      <w:r w:rsidR="00DF7095">
        <w:rPr>
          <w:rFonts w:ascii="Arial Narrow" w:hAnsi="Arial Narrow"/>
          <w:sz w:val="24"/>
          <w:szCs w:val="24"/>
        </w:rPr>
        <w:t>the degradation of the</w:t>
      </w:r>
      <w:r w:rsidR="0051392E">
        <w:rPr>
          <w:rFonts w:ascii="Arial Narrow" w:hAnsi="Arial Narrow"/>
          <w:sz w:val="24"/>
          <w:szCs w:val="24"/>
        </w:rPr>
        <w:t xml:space="preserve"> world</w:t>
      </w:r>
      <w:r w:rsidR="00DF7095">
        <w:rPr>
          <w:rFonts w:ascii="Arial Narrow" w:hAnsi="Arial Narrow"/>
          <w:sz w:val="24"/>
          <w:szCs w:val="24"/>
        </w:rPr>
        <w:t xml:space="preserve"> oceans and seas, the need to preserve the ocean’s resources,</w:t>
      </w:r>
      <w:r w:rsidR="00DF7095" w:rsidRPr="00DF7095">
        <w:rPr>
          <w:rFonts w:ascii="Arial Narrow" w:hAnsi="Arial Narrow"/>
          <w:sz w:val="24"/>
          <w:szCs w:val="24"/>
        </w:rPr>
        <w:t xml:space="preserve"> </w:t>
      </w:r>
      <w:r w:rsidR="00DF7095">
        <w:rPr>
          <w:rFonts w:ascii="Arial Narrow" w:hAnsi="Arial Narrow"/>
          <w:sz w:val="24"/>
          <w:szCs w:val="24"/>
        </w:rPr>
        <w:t>as well as to explore new ocean technologies.</w:t>
      </w:r>
      <w:r w:rsidR="0051392E">
        <w:rPr>
          <w:rFonts w:ascii="Arial Narrow" w:hAnsi="Arial Narrow"/>
          <w:sz w:val="24"/>
          <w:szCs w:val="24"/>
        </w:rPr>
        <w:t xml:space="preserve"> </w:t>
      </w:r>
    </w:p>
    <w:p w14:paraId="6BB421F8" w14:textId="77777777" w:rsidR="00DF7095" w:rsidRDefault="00DF7095" w:rsidP="000D4345">
      <w:pPr>
        <w:spacing w:after="0" w:line="240" w:lineRule="auto"/>
        <w:jc w:val="both"/>
        <w:rPr>
          <w:rFonts w:ascii="Arial Narrow" w:hAnsi="Arial Narrow"/>
          <w:sz w:val="24"/>
          <w:szCs w:val="24"/>
        </w:rPr>
      </w:pPr>
    </w:p>
    <w:p w14:paraId="54680FEE" w14:textId="1A3597CF" w:rsidR="00DF7095" w:rsidRPr="0051392E" w:rsidRDefault="00DF7095" w:rsidP="000D4345">
      <w:pPr>
        <w:spacing w:after="0" w:line="240" w:lineRule="auto"/>
        <w:jc w:val="both"/>
        <w:rPr>
          <w:rFonts w:ascii="Arial Narrow" w:hAnsi="Arial Narrow"/>
          <w:b/>
          <w:bCs/>
          <w:i/>
          <w:iCs/>
          <w:sz w:val="24"/>
          <w:szCs w:val="24"/>
        </w:rPr>
      </w:pPr>
      <w:r w:rsidRPr="0051392E">
        <w:rPr>
          <w:rFonts w:ascii="Arial Narrow" w:hAnsi="Arial Narrow"/>
          <w:b/>
          <w:bCs/>
          <w:i/>
          <w:iCs/>
          <w:sz w:val="24"/>
          <w:szCs w:val="24"/>
        </w:rPr>
        <w:t>“</w:t>
      </w:r>
      <w:r w:rsidR="0051392E" w:rsidRPr="0051392E">
        <w:rPr>
          <w:rFonts w:ascii="Arial Narrow" w:hAnsi="Arial Narrow"/>
          <w:b/>
          <w:bCs/>
          <w:i/>
          <w:iCs/>
          <w:sz w:val="24"/>
          <w:szCs w:val="24"/>
        </w:rPr>
        <w:t>The</w:t>
      </w:r>
      <w:r w:rsidRPr="0051392E">
        <w:rPr>
          <w:rFonts w:ascii="Arial Narrow" w:hAnsi="Arial Narrow"/>
          <w:b/>
          <w:bCs/>
          <w:i/>
          <w:iCs/>
          <w:sz w:val="24"/>
          <w:szCs w:val="24"/>
        </w:rPr>
        <w:t xml:space="preserve"> degradation of the </w:t>
      </w:r>
      <w:r w:rsidR="0051392E" w:rsidRPr="0051392E">
        <w:rPr>
          <w:rFonts w:ascii="Arial Narrow" w:hAnsi="Arial Narrow"/>
          <w:b/>
          <w:bCs/>
          <w:i/>
          <w:iCs/>
          <w:sz w:val="24"/>
          <w:szCs w:val="24"/>
        </w:rPr>
        <w:t>World’s Ocean</w:t>
      </w:r>
      <w:r w:rsidRPr="0051392E">
        <w:rPr>
          <w:rFonts w:ascii="Arial Narrow" w:hAnsi="Arial Narrow"/>
          <w:b/>
          <w:bCs/>
          <w:i/>
          <w:iCs/>
          <w:sz w:val="24"/>
          <w:szCs w:val="24"/>
        </w:rPr>
        <w:t xml:space="preserve"> ecosystems and the depletion of its resources due to</w:t>
      </w:r>
      <w:r w:rsidR="0051392E" w:rsidRPr="0051392E">
        <w:rPr>
          <w:rFonts w:ascii="Arial Narrow" w:hAnsi="Arial Narrow"/>
          <w:b/>
          <w:bCs/>
          <w:i/>
          <w:iCs/>
          <w:sz w:val="24"/>
          <w:szCs w:val="24"/>
        </w:rPr>
        <w:t xml:space="preserve"> increased</w:t>
      </w:r>
      <w:r w:rsidRPr="0051392E">
        <w:rPr>
          <w:rFonts w:ascii="Arial Narrow" w:hAnsi="Arial Narrow"/>
          <w:b/>
          <w:bCs/>
          <w:i/>
          <w:iCs/>
          <w:sz w:val="24"/>
          <w:szCs w:val="24"/>
        </w:rPr>
        <w:t xml:space="preserve"> environmental and economic pressure </w:t>
      </w:r>
      <w:r w:rsidR="0051392E" w:rsidRPr="0051392E">
        <w:rPr>
          <w:rFonts w:ascii="Arial Narrow" w:hAnsi="Arial Narrow"/>
          <w:b/>
          <w:bCs/>
          <w:i/>
          <w:iCs/>
          <w:sz w:val="24"/>
          <w:szCs w:val="24"/>
        </w:rPr>
        <w:t xml:space="preserve">affect the well-being and health of people living in countries that depend on the oceans and seas. Despite of these challenges, the benefits of the development of blue economy strategies goes beyond of that and they provide human with a number of </w:t>
      </w:r>
      <w:r w:rsidR="0051392E">
        <w:rPr>
          <w:rFonts w:ascii="Arial Narrow" w:hAnsi="Arial Narrow"/>
          <w:b/>
          <w:bCs/>
          <w:i/>
          <w:iCs/>
          <w:sz w:val="24"/>
          <w:szCs w:val="24"/>
        </w:rPr>
        <w:t xml:space="preserve">opportunities and resources for development”, said Mr </w:t>
      </w:r>
      <w:proofErr w:type="spellStart"/>
      <w:r w:rsidR="0051392E" w:rsidRPr="0051392E">
        <w:rPr>
          <w:rFonts w:ascii="Arial Narrow" w:hAnsi="Arial Narrow"/>
          <w:b/>
          <w:bCs/>
          <w:i/>
          <w:iCs/>
          <w:sz w:val="24"/>
          <w:szCs w:val="24"/>
        </w:rPr>
        <w:t>Kondratyev</w:t>
      </w:r>
      <w:proofErr w:type="spellEnd"/>
      <w:r w:rsidR="0051392E">
        <w:rPr>
          <w:rFonts w:ascii="Arial Narrow" w:hAnsi="Arial Narrow"/>
          <w:b/>
          <w:bCs/>
          <w:i/>
          <w:iCs/>
          <w:sz w:val="24"/>
          <w:szCs w:val="24"/>
        </w:rPr>
        <w:t>.</w:t>
      </w:r>
    </w:p>
    <w:p w14:paraId="1AAE9C7B" w14:textId="77777777" w:rsidR="00DF7095" w:rsidRDefault="00DF7095" w:rsidP="000D4345">
      <w:pPr>
        <w:spacing w:after="0" w:line="240" w:lineRule="auto"/>
        <w:jc w:val="both"/>
        <w:rPr>
          <w:rFonts w:ascii="Arial Narrow" w:hAnsi="Arial Narrow"/>
          <w:sz w:val="24"/>
          <w:szCs w:val="24"/>
        </w:rPr>
      </w:pPr>
    </w:p>
    <w:p w14:paraId="74488F69" w14:textId="76DAB8A7" w:rsidR="005716C5" w:rsidRDefault="006602D7" w:rsidP="000D4345">
      <w:pPr>
        <w:spacing w:after="0" w:line="240" w:lineRule="auto"/>
        <w:jc w:val="both"/>
        <w:rPr>
          <w:rFonts w:ascii="Arial Narrow" w:hAnsi="Arial Narrow"/>
          <w:sz w:val="24"/>
          <w:szCs w:val="24"/>
        </w:rPr>
      </w:pPr>
      <w:r>
        <w:rPr>
          <w:rFonts w:ascii="Arial Narrow" w:hAnsi="Arial Narrow"/>
          <w:sz w:val="24"/>
          <w:szCs w:val="24"/>
        </w:rPr>
        <w:t>F</w:t>
      </w:r>
      <w:r w:rsidR="00431E47">
        <w:rPr>
          <w:rFonts w:ascii="Arial Narrow" w:hAnsi="Arial Narrow"/>
          <w:sz w:val="24"/>
          <w:szCs w:val="24"/>
        </w:rPr>
        <w:t>rom IORA’s side, Ms Rina Sety</w:t>
      </w:r>
      <w:r w:rsidR="0054050C">
        <w:rPr>
          <w:rFonts w:ascii="Arial Narrow" w:hAnsi="Arial Narrow"/>
          <w:sz w:val="24"/>
          <w:szCs w:val="24"/>
        </w:rPr>
        <w:t>a</w:t>
      </w:r>
      <w:r w:rsidR="00431E47">
        <w:rPr>
          <w:rFonts w:ascii="Arial Narrow" w:hAnsi="Arial Narrow"/>
          <w:sz w:val="24"/>
          <w:szCs w:val="24"/>
        </w:rPr>
        <w:t xml:space="preserve">wati, Director for Blue Economy and Fisheries Management welcomed the participants to the </w:t>
      </w:r>
      <w:r w:rsidR="00BC3097">
        <w:rPr>
          <w:rFonts w:ascii="Arial Narrow" w:hAnsi="Arial Narrow"/>
          <w:sz w:val="24"/>
          <w:szCs w:val="24"/>
        </w:rPr>
        <w:t>workshop</w:t>
      </w:r>
      <w:r w:rsidR="00C45314">
        <w:rPr>
          <w:rFonts w:ascii="Arial Narrow" w:hAnsi="Arial Narrow"/>
          <w:sz w:val="24"/>
          <w:szCs w:val="24"/>
        </w:rPr>
        <w:t xml:space="preserve"> and expressed appreciation to the Russian Federation for their commitment in advancing blue growth in the region. </w:t>
      </w:r>
    </w:p>
    <w:p w14:paraId="64A62F01" w14:textId="77777777" w:rsidR="00925A6C" w:rsidRDefault="00925A6C" w:rsidP="000D4345">
      <w:pPr>
        <w:spacing w:after="0" w:line="240" w:lineRule="auto"/>
        <w:jc w:val="both"/>
        <w:rPr>
          <w:rFonts w:ascii="Arial Narrow" w:hAnsi="Arial Narrow"/>
          <w:sz w:val="24"/>
          <w:szCs w:val="24"/>
        </w:rPr>
      </w:pPr>
    </w:p>
    <w:p w14:paraId="77206389" w14:textId="1EB2AE86" w:rsidR="0037422B" w:rsidRDefault="00C45314" w:rsidP="000D4345">
      <w:pPr>
        <w:spacing w:after="0" w:line="240" w:lineRule="auto"/>
        <w:jc w:val="center"/>
        <w:rPr>
          <w:rFonts w:ascii="Arial Narrow" w:hAnsi="Arial Narrow"/>
          <w:b/>
          <w:bCs/>
          <w:i/>
          <w:iCs/>
          <w:sz w:val="24"/>
          <w:szCs w:val="24"/>
        </w:rPr>
      </w:pPr>
      <w:r w:rsidRPr="00925A6C">
        <w:rPr>
          <w:rFonts w:ascii="Arial Narrow" w:hAnsi="Arial Narrow"/>
          <w:b/>
          <w:bCs/>
          <w:i/>
          <w:iCs/>
          <w:sz w:val="24"/>
          <w:szCs w:val="24"/>
        </w:rPr>
        <w:t>“</w:t>
      </w:r>
      <w:r w:rsidR="00320AB6" w:rsidRPr="00925A6C">
        <w:rPr>
          <w:rFonts w:ascii="Arial Narrow" w:hAnsi="Arial Narrow"/>
          <w:b/>
          <w:bCs/>
          <w:i/>
          <w:iCs/>
          <w:sz w:val="24"/>
          <w:szCs w:val="24"/>
        </w:rPr>
        <w:t xml:space="preserve">This online workshop will also enable </w:t>
      </w:r>
      <w:r w:rsidR="006602D7" w:rsidRPr="00925A6C">
        <w:rPr>
          <w:rFonts w:ascii="Arial Narrow" w:hAnsi="Arial Narrow"/>
          <w:b/>
          <w:bCs/>
          <w:i/>
          <w:iCs/>
          <w:sz w:val="24"/>
          <w:szCs w:val="24"/>
        </w:rPr>
        <w:t>u</w:t>
      </w:r>
      <w:r w:rsidR="00320AB6" w:rsidRPr="00925A6C">
        <w:rPr>
          <w:rFonts w:ascii="Arial Narrow" w:hAnsi="Arial Narrow"/>
          <w:b/>
          <w:bCs/>
          <w:i/>
          <w:iCs/>
          <w:sz w:val="24"/>
          <w:szCs w:val="24"/>
        </w:rPr>
        <w:t xml:space="preserve">s to better understand the need, capacity, strength and weaknesses of the Member States, that would enable us to formulate projects and developed our blue economy agenda based on the recommendations obtained at the end of this workshop” said </w:t>
      </w:r>
      <w:r w:rsidR="0037422B" w:rsidRPr="00925A6C">
        <w:rPr>
          <w:rFonts w:ascii="Arial Narrow" w:hAnsi="Arial Narrow"/>
          <w:b/>
          <w:bCs/>
          <w:i/>
          <w:iCs/>
          <w:sz w:val="24"/>
          <w:szCs w:val="24"/>
        </w:rPr>
        <w:t>Ms Rina</w:t>
      </w:r>
      <w:r w:rsidR="006602D7" w:rsidRPr="00925A6C">
        <w:rPr>
          <w:rFonts w:ascii="Arial Narrow" w:hAnsi="Arial Narrow"/>
          <w:b/>
          <w:bCs/>
          <w:i/>
          <w:iCs/>
          <w:sz w:val="24"/>
          <w:szCs w:val="24"/>
        </w:rPr>
        <w:t xml:space="preserve"> Setyawati.</w:t>
      </w:r>
    </w:p>
    <w:p w14:paraId="296AFBF2" w14:textId="77777777" w:rsidR="00925A6C" w:rsidRPr="00925A6C" w:rsidRDefault="00925A6C" w:rsidP="000D4345">
      <w:pPr>
        <w:spacing w:after="0" w:line="240" w:lineRule="auto"/>
        <w:jc w:val="center"/>
        <w:rPr>
          <w:rFonts w:ascii="Arial Narrow" w:hAnsi="Arial Narrow"/>
          <w:b/>
          <w:bCs/>
          <w:i/>
          <w:iCs/>
          <w:sz w:val="24"/>
          <w:szCs w:val="24"/>
        </w:rPr>
      </w:pPr>
    </w:p>
    <w:p w14:paraId="056BCAFB" w14:textId="77777777" w:rsidR="0054050C" w:rsidRDefault="0037422B" w:rsidP="000D4345">
      <w:pPr>
        <w:spacing w:after="0" w:line="240" w:lineRule="auto"/>
        <w:jc w:val="both"/>
        <w:rPr>
          <w:rFonts w:ascii="Arial Narrow" w:hAnsi="Arial Narrow"/>
          <w:sz w:val="24"/>
          <w:szCs w:val="24"/>
        </w:rPr>
      </w:pPr>
      <w:r>
        <w:rPr>
          <w:rFonts w:ascii="Arial Narrow" w:hAnsi="Arial Narrow"/>
          <w:sz w:val="24"/>
          <w:szCs w:val="24"/>
        </w:rPr>
        <w:t>The discussion during the workshop was mostly geared towards the implementation of blue economy principles and national approaches in IORA Member States, and barriers and opportunities for regional cooperation.</w:t>
      </w:r>
      <w:r w:rsidR="00C45314">
        <w:rPr>
          <w:rFonts w:ascii="Arial Narrow" w:hAnsi="Arial Narrow"/>
          <w:sz w:val="24"/>
          <w:szCs w:val="24"/>
        </w:rPr>
        <w:t xml:space="preserve"> Participating Member States and Dialogue participants highlighted the importance of supportive policies and institutional/regulatory framework for economic activities derived from oceans. </w:t>
      </w:r>
    </w:p>
    <w:p w14:paraId="00B1C7D4" w14:textId="77777777" w:rsidR="0054050C" w:rsidRDefault="0054050C" w:rsidP="000D4345">
      <w:pPr>
        <w:spacing w:after="0" w:line="240" w:lineRule="auto"/>
        <w:jc w:val="both"/>
        <w:rPr>
          <w:rFonts w:ascii="Arial Narrow" w:hAnsi="Arial Narrow"/>
          <w:sz w:val="24"/>
          <w:szCs w:val="24"/>
        </w:rPr>
      </w:pPr>
    </w:p>
    <w:p w14:paraId="0635F4FB" w14:textId="11D021C8" w:rsidR="0037422B" w:rsidRDefault="00C45314" w:rsidP="000D4345">
      <w:pPr>
        <w:spacing w:after="0" w:line="240" w:lineRule="auto"/>
        <w:jc w:val="both"/>
        <w:rPr>
          <w:rFonts w:ascii="Arial Narrow" w:hAnsi="Arial Narrow"/>
          <w:sz w:val="24"/>
          <w:szCs w:val="24"/>
        </w:rPr>
      </w:pPr>
      <w:r>
        <w:rPr>
          <w:rFonts w:ascii="Arial Narrow" w:hAnsi="Arial Narrow"/>
          <w:sz w:val="24"/>
          <w:szCs w:val="24"/>
        </w:rPr>
        <w:t xml:space="preserve">In terms of </w:t>
      </w:r>
      <w:r w:rsidR="008B5003">
        <w:rPr>
          <w:rFonts w:ascii="Arial Narrow" w:hAnsi="Arial Narrow"/>
          <w:sz w:val="24"/>
          <w:szCs w:val="24"/>
        </w:rPr>
        <w:t>challenges, the following</w:t>
      </w:r>
      <w:r w:rsidR="0054050C">
        <w:rPr>
          <w:rFonts w:ascii="Arial Narrow" w:hAnsi="Arial Narrow"/>
          <w:sz w:val="24"/>
          <w:szCs w:val="24"/>
        </w:rPr>
        <w:t xml:space="preserve"> issues</w:t>
      </w:r>
      <w:r w:rsidR="008B5003">
        <w:rPr>
          <w:rFonts w:ascii="Arial Narrow" w:hAnsi="Arial Narrow"/>
          <w:sz w:val="24"/>
          <w:szCs w:val="24"/>
        </w:rPr>
        <w:t xml:space="preserve"> were identified</w:t>
      </w:r>
      <w:r w:rsidR="0054050C">
        <w:rPr>
          <w:rFonts w:ascii="Arial Narrow" w:hAnsi="Arial Narrow"/>
          <w:sz w:val="24"/>
          <w:szCs w:val="24"/>
        </w:rPr>
        <w:t xml:space="preserve"> at the workshop</w:t>
      </w:r>
      <w:r w:rsidR="008B5003">
        <w:rPr>
          <w:rFonts w:ascii="Arial Narrow" w:hAnsi="Arial Narrow"/>
          <w:sz w:val="24"/>
          <w:szCs w:val="24"/>
        </w:rPr>
        <w:t>: c</w:t>
      </w:r>
      <w:r>
        <w:rPr>
          <w:rFonts w:ascii="Arial Narrow" w:hAnsi="Arial Narrow"/>
          <w:sz w:val="24"/>
          <w:szCs w:val="24"/>
        </w:rPr>
        <w:t>limate change</w:t>
      </w:r>
      <w:r w:rsidR="008B5003">
        <w:rPr>
          <w:rFonts w:ascii="Arial Narrow" w:hAnsi="Arial Narrow"/>
          <w:sz w:val="24"/>
          <w:szCs w:val="24"/>
        </w:rPr>
        <w:t>;</w:t>
      </w:r>
      <w:r>
        <w:rPr>
          <w:rFonts w:ascii="Arial Narrow" w:hAnsi="Arial Narrow"/>
          <w:sz w:val="24"/>
          <w:szCs w:val="24"/>
        </w:rPr>
        <w:t xml:space="preserve"> marine pollution</w:t>
      </w:r>
      <w:r w:rsidR="008B5003">
        <w:rPr>
          <w:rFonts w:ascii="Arial Narrow" w:hAnsi="Arial Narrow"/>
          <w:sz w:val="24"/>
          <w:szCs w:val="24"/>
        </w:rPr>
        <w:t>;</w:t>
      </w:r>
      <w:r w:rsidR="00BC3097">
        <w:rPr>
          <w:rFonts w:ascii="Arial Narrow" w:hAnsi="Arial Narrow"/>
          <w:sz w:val="24"/>
          <w:szCs w:val="24"/>
        </w:rPr>
        <w:t xml:space="preserve"> </w:t>
      </w:r>
      <w:r>
        <w:rPr>
          <w:rFonts w:ascii="Arial Narrow" w:hAnsi="Arial Narrow"/>
          <w:sz w:val="24"/>
          <w:szCs w:val="24"/>
        </w:rPr>
        <w:t>habitat and biodiversity loss</w:t>
      </w:r>
      <w:r w:rsidR="008B5003">
        <w:rPr>
          <w:rFonts w:ascii="Arial Narrow" w:hAnsi="Arial Narrow"/>
          <w:sz w:val="24"/>
          <w:szCs w:val="24"/>
        </w:rPr>
        <w:t>;</w:t>
      </w:r>
      <w:r>
        <w:rPr>
          <w:rFonts w:ascii="Arial Narrow" w:hAnsi="Arial Narrow"/>
          <w:sz w:val="24"/>
          <w:szCs w:val="24"/>
        </w:rPr>
        <w:t xml:space="preserve"> </w:t>
      </w:r>
      <w:r w:rsidR="008B5003">
        <w:rPr>
          <w:rFonts w:ascii="Arial Narrow" w:hAnsi="Arial Narrow"/>
          <w:sz w:val="24"/>
          <w:szCs w:val="24"/>
        </w:rPr>
        <w:t xml:space="preserve">illegal, </w:t>
      </w:r>
      <w:proofErr w:type="gramStart"/>
      <w:r w:rsidR="008B5003">
        <w:rPr>
          <w:rFonts w:ascii="Arial Narrow" w:hAnsi="Arial Narrow"/>
          <w:sz w:val="24"/>
          <w:szCs w:val="24"/>
        </w:rPr>
        <w:t>unreported</w:t>
      </w:r>
      <w:proofErr w:type="gramEnd"/>
      <w:r w:rsidR="008B5003">
        <w:rPr>
          <w:rFonts w:ascii="Arial Narrow" w:hAnsi="Arial Narrow"/>
          <w:sz w:val="24"/>
          <w:szCs w:val="24"/>
        </w:rPr>
        <w:t xml:space="preserve"> and unregulated (IUU) fishing; absence of a blue economy financing framework and global standards; and lack of commercial interest and private finance. As the </w:t>
      </w:r>
      <w:r w:rsidR="0054050C">
        <w:rPr>
          <w:rFonts w:ascii="Arial Narrow" w:hAnsi="Arial Narrow"/>
          <w:sz w:val="24"/>
          <w:szCs w:val="24"/>
        </w:rPr>
        <w:t>way forward</w:t>
      </w:r>
      <w:r w:rsidR="008B5003">
        <w:rPr>
          <w:rFonts w:ascii="Arial Narrow" w:hAnsi="Arial Narrow"/>
          <w:sz w:val="24"/>
          <w:szCs w:val="24"/>
        </w:rPr>
        <w:t xml:space="preserve">, the participants emphasised on the need to strengthen governance, </w:t>
      </w:r>
      <w:proofErr w:type="gramStart"/>
      <w:r w:rsidR="008B5003">
        <w:rPr>
          <w:rFonts w:ascii="Arial Narrow" w:hAnsi="Arial Narrow"/>
          <w:sz w:val="24"/>
          <w:szCs w:val="24"/>
        </w:rPr>
        <w:t>coordination</w:t>
      </w:r>
      <w:proofErr w:type="gramEnd"/>
      <w:r w:rsidR="008B5003">
        <w:rPr>
          <w:rFonts w:ascii="Arial Narrow" w:hAnsi="Arial Narrow"/>
          <w:sz w:val="24"/>
          <w:szCs w:val="24"/>
        </w:rPr>
        <w:t xml:space="preserve"> and partnerships at both national </w:t>
      </w:r>
      <w:r w:rsidR="00BC3097">
        <w:rPr>
          <w:rFonts w:ascii="Arial Narrow" w:hAnsi="Arial Narrow"/>
          <w:sz w:val="24"/>
          <w:szCs w:val="24"/>
        </w:rPr>
        <w:t>and</w:t>
      </w:r>
      <w:r w:rsidR="008B5003">
        <w:rPr>
          <w:rFonts w:ascii="Arial Narrow" w:hAnsi="Arial Narrow"/>
          <w:sz w:val="24"/>
          <w:szCs w:val="24"/>
        </w:rPr>
        <w:t xml:space="preserve"> regional levels.</w:t>
      </w:r>
    </w:p>
    <w:p w14:paraId="07DD44FC" w14:textId="77777777" w:rsidR="00925A6C" w:rsidRPr="00EA755A" w:rsidRDefault="00925A6C" w:rsidP="000D4345">
      <w:pPr>
        <w:spacing w:after="0" w:line="240" w:lineRule="auto"/>
        <w:jc w:val="both"/>
        <w:rPr>
          <w:rFonts w:ascii="Arial Narrow" w:hAnsi="Arial Narrow"/>
          <w:sz w:val="24"/>
          <w:szCs w:val="24"/>
        </w:rPr>
      </w:pPr>
    </w:p>
    <w:p w14:paraId="1D75E438" w14:textId="78ACAC93" w:rsidR="00925A6C" w:rsidRPr="00925A6C" w:rsidRDefault="005716C5" w:rsidP="000D4345">
      <w:pPr>
        <w:spacing w:after="0" w:line="240" w:lineRule="auto"/>
        <w:jc w:val="both"/>
        <w:rPr>
          <w:rFonts w:ascii="Arial Narrow" w:hAnsi="Arial Narrow"/>
          <w:sz w:val="24"/>
          <w:szCs w:val="24"/>
        </w:rPr>
      </w:pPr>
      <w:r w:rsidRPr="00925A6C">
        <w:rPr>
          <w:rFonts w:ascii="Arial Narrow" w:hAnsi="Arial Narrow"/>
          <w:sz w:val="24"/>
          <w:szCs w:val="24"/>
        </w:rPr>
        <w:t>The Blue Economy is one of the focus areas that have gain the interest of the IORA Member States that are all committed to make this secto</w:t>
      </w:r>
      <w:r w:rsidR="00925A6C" w:rsidRPr="00925A6C">
        <w:rPr>
          <w:rFonts w:ascii="Arial Narrow" w:hAnsi="Arial Narrow"/>
          <w:sz w:val="24"/>
          <w:szCs w:val="24"/>
        </w:rPr>
        <w:t>r as</w:t>
      </w:r>
      <w:r w:rsidRPr="00925A6C">
        <w:rPr>
          <w:rFonts w:ascii="Arial Narrow" w:hAnsi="Arial Narrow"/>
          <w:sz w:val="24"/>
          <w:szCs w:val="24"/>
        </w:rPr>
        <w:t xml:space="preserve"> a driver for socio-economic development. </w:t>
      </w:r>
      <w:r w:rsidR="00925A6C" w:rsidRPr="00925A6C">
        <w:rPr>
          <w:rFonts w:ascii="Arial Narrow" w:hAnsi="Arial Narrow"/>
          <w:sz w:val="24"/>
          <w:szCs w:val="24"/>
        </w:rPr>
        <w:t>However, IORA Member States have varying level of resources, funding, technical knowhow, and experienced manpower. To assist Member States</w:t>
      </w:r>
      <w:r w:rsidR="00925A6C">
        <w:rPr>
          <w:rFonts w:ascii="Arial Narrow" w:hAnsi="Arial Narrow"/>
          <w:sz w:val="24"/>
          <w:szCs w:val="24"/>
        </w:rPr>
        <w:t xml:space="preserve"> in</w:t>
      </w:r>
      <w:r w:rsidR="00925A6C" w:rsidRPr="00925A6C">
        <w:rPr>
          <w:rFonts w:ascii="Arial Narrow" w:hAnsi="Arial Narrow"/>
          <w:sz w:val="24"/>
          <w:szCs w:val="24"/>
        </w:rPr>
        <w:t xml:space="preserve"> develop</w:t>
      </w:r>
      <w:r w:rsidR="00925A6C">
        <w:rPr>
          <w:rFonts w:ascii="Arial Narrow" w:hAnsi="Arial Narrow"/>
          <w:sz w:val="24"/>
          <w:szCs w:val="24"/>
        </w:rPr>
        <w:t>ing</w:t>
      </w:r>
      <w:r w:rsidR="00925A6C" w:rsidRPr="00925A6C">
        <w:rPr>
          <w:rFonts w:ascii="Arial Narrow" w:hAnsi="Arial Narrow"/>
          <w:sz w:val="24"/>
          <w:szCs w:val="24"/>
        </w:rPr>
        <w:t xml:space="preserve"> their maritime space, the role of Dialogue Partners is crucial. </w:t>
      </w:r>
    </w:p>
    <w:p w14:paraId="172FFDBD" w14:textId="4EC0F842" w:rsidR="005716C5" w:rsidRPr="00925A6C" w:rsidRDefault="005716C5" w:rsidP="00925A6C">
      <w:pPr>
        <w:spacing w:after="0"/>
        <w:jc w:val="both"/>
        <w:rPr>
          <w:rFonts w:ascii="Arial Narrow" w:hAnsi="Arial Narrow"/>
          <w:sz w:val="24"/>
          <w:szCs w:val="24"/>
        </w:rPr>
      </w:pPr>
    </w:p>
    <w:p w14:paraId="14EC6B67" w14:textId="0BBB21F7" w:rsidR="00616CAD" w:rsidRPr="00EA755A" w:rsidRDefault="00925A6C" w:rsidP="00925A6C">
      <w:pPr>
        <w:jc w:val="right"/>
        <w:rPr>
          <w:rFonts w:ascii="Arial Narrow" w:hAnsi="Arial Narrow"/>
          <w:sz w:val="24"/>
          <w:szCs w:val="24"/>
        </w:rPr>
      </w:pPr>
      <w:r>
        <w:rPr>
          <w:rFonts w:ascii="Arial Narrow" w:hAnsi="Arial Narrow"/>
          <w:sz w:val="24"/>
          <w:szCs w:val="24"/>
        </w:rPr>
        <w:t>8 June 2023</w:t>
      </w:r>
    </w:p>
    <w:sectPr w:rsidR="00616CAD" w:rsidRPr="00EA755A" w:rsidSect="000D4345">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AD"/>
    <w:rsid w:val="000D4345"/>
    <w:rsid w:val="00253CF2"/>
    <w:rsid w:val="00320AB6"/>
    <w:rsid w:val="0037422B"/>
    <w:rsid w:val="00431E47"/>
    <w:rsid w:val="0051392E"/>
    <w:rsid w:val="0054050C"/>
    <w:rsid w:val="005716C5"/>
    <w:rsid w:val="00616CAD"/>
    <w:rsid w:val="006602D7"/>
    <w:rsid w:val="008B5003"/>
    <w:rsid w:val="00925A6C"/>
    <w:rsid w:val="00BC3097"/>
    <w:rsid w:val="00C45314"/>
    <w:rsid w:val="00DF7095"/>
    <w:rsid w:val="00EA755A"/>
    <w:rsid w:val="00EE18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BBF3"/>
  <w15:chartTrackingRefBased/>
  <w15:docId w15:val="{44F4720A-79B7-4DE1-A767-CE4FB969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Shamimtaz Sadally</dc:creator>
  <cp:keywords/>
  <dc:description/>
  <cp:lastModifiedBy>Rina  Setyawati</cp:lastModifiedBy>
  <cp:revision>2</cp:revision>
  <dcterms:created xsi:type="dcterms:W3CDTF">2023-06-09T09:34:00Z</dcterms:created>
  <dcterms:modified xsi:type="dcterms:W3CDTF">2023-06-09T09:34:00Z</dcterms:modified>
</cp:coreProperties>
</file>